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533F" w14:textId="3B428CF3" w:rsidR="00386299" w:rsidRDefault="001B7671">
      <w:pPr>
        <w:jc w:val="center"/>
      </w:pPr>
      <w:r>
        <w:rPr>
          <w:rFonts w:ascii="Times" w:hAnsi="Times" w:cs="Times"/>
          <w:b/>
          <w:sz w:val="36"/>
        </w:rPr>
        <w:t>2022</w:t>
      </w:r>
      <w:r>
        <w:rPr>
          <w:rFonts w:ascii="Times" w:hAnsi="Times" w:cs="Times"/>
          <w:b/>
          <w:sz w:val="36"/>
        </w:rPr>
        <w:t xml:space="preserve"> GCKA Football League Parent’s Code of Conduct</w:t>
      </w:r>
    </w:p>
    <w:p w14:paraId="54235F5E" w14:textId="77777777" w:rsidR="00386299" w:rsidRDefault="00386299"/>
    <w:p w14:paraId="6C0E7DED" w14:textId="77777777" w:rsidR="00386299" w:rsidRDefault="001B7671">
      <w:r>
        <w:rPr>
          <w:rFonts w:ascii="Times" w:hAnsi="Times" w:cs="Times"/>
          <w:b/>
          <w:sz w:val="32"/>
        </w:rPr>
        <w:t>Player’s Name:</w:t>
      </w:r>
      <w:r>
        <w:rPr>
          <w:rFonts w:ascii="Times" w:hAnsi="Times" w:cs="Times"/>
          <w:b/>
          <w:sz w:val="36"/>
        </w:rPr>
        <w:t xml:space="preserve">                                                </w:t>
      </w:r>
      <w:r>
        <w:rPr>
          <w:rFonts w:ascii="Times" w:hAnsi="Times" w:cs="Times"/>
          <w:b/>
          <w:sz w:val="32"/>
        </w:rPr>
        <w:t xml:space="preserve">   Team: </w:t>
      </w:r>
    </w:p>
    <w:p w14:paraId="0301D2B4" w14:textId="77777777" w:rsidR="00386299" w:rsidRDefault="00386299"/>
    <w:p w14:paraId="77FD028D" w14:textId="77777777" w:rsidR="00386299" w:rsidRDefault="001B7671">
      <w:r>
        <w:rPr>
          <w:rFonts w:ascii="Times" w:hAnsi="Times" w:cs="Times"/>
        </w:rPr>
        <w:t>I will be responsible for my behavior as well as for the behavior of those who attend the game/practices as my guest. I hereby pledge to provide positive support, care, and encouragement for my child participating in youth sports by following this Parent’s</w:t>
      </w:r>
      <w:r>
        <w:rPr>
          <w:rFonts w:ascii="Times" w:hAnsi="Times" w:cs="Times"/>
        </w:rPr>
        <w:t xml:space="preserve"> Code of Ethics Pledge. </w:t>
      </w:r>
    </w:p>
    <w:p w14:paraId="4057E026" w14:textId="77777777" w:rsidR="00386299" w:rsidRDefault="00386299">
      <w:pPr>
        <w:spacing w:after="34"/>
        <w:ind w:left="720"/>
      </w:pPr>
    </w:p>
    <w:p w14:paraId="063EE534" w14:textId="77777777" w:rsidR="00386299" w:rsidRDefault="001B7671">
      <w:pPr>
        <w:spacing w:after="34"/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Abide by a doctor’s decision in all matters of players health and injuries and physical ability to play.</w:t>
      </w:r>
    </w:p>
    <w:p w14:paraId="35EBB5BC" w14:textId="77777777" w:rsidR="00386299" w:rsidRDefault="001B7671">
      <w:pPr>
        <w:spacing w:after="34"/>
        <w:ind w:left="144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I will become familiar with the recommended ‘Heads Up’ concussion information provided by the CDC @ http://www.cdc.gov/</w:t>
      </w:r>
      <w:r>
        <w:rPr>
          <w:rFonts w:ascii="Times" w:hAnsi="Times" w:cs="Times"/>
        </w:rPr>
        <w:t>headsup/basics/index.html</w:t>
      </w:r>
    </w:p>
    <w:p w14:paraId="2EA7CFD4" w14:textId="77777777" w:rsidR="00386299" w:rsidRDefault="001B7671">
      <w:pPr>
        <w:spacing w:after="34"/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I will encourage good sportsmanship by demonstrating positive support for all players, coaches, and official at every game, </w:t>
      </w:r>
      <w:proofErr w:type="gramStart"/>
      <w:r>
        <w:rPr>
          <w:rFonts w:ascii="Times" w:hAnsi="Times" w:cs="Times"/>
        </w:rPr>
        <w:t>practice</w:t>
      </w:r>
      <w:proofErr w:type="gramEnd"/>
      <w:r>
        <w:rPr>
          <w:rFonts w:ascii="Times" w:hAnsi="Times" w:cs="Times"/>
        </w:rPr>
        <w:t xml:space="preserve"> or other youth sports events. </w:t>
      </w:r>
    </w:p>
    <w:p w14:paraId="76DCCC62" w14:textId="77777777" w:rsidR="00386299" w:rsidRDefault="001B7671">
      <w:pPr>
        <w:spacing w:after="34"/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I will place the emotional and physical well-being for all p</w:t>
      </w:r>
      <w:r>
        <w:rPr>
          <w:rFonts w:ascii="Times" w:hAnsi="Times" w:cs="Times"/>
        </w:rPr>
        <w:t xml:space="preserve">layers ahead of a personal desire to win. </w:t>
      </w:r>
    </w:p>
    <w:p w14:paraId="0F99B9AD" w14:textId="77777777" w:rsidR="00386299" w:rsidRDefault="001B7671">
      <w:pPr>
        <w:spacing w:after="34"/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I will be in control of my </w:t>
      </w:r>
      <w:proofErr w:type="gramStart"/>
      <w:r>
        <w:rPr>
          <w:rFonts w:ascii="Times" w:hAnsi="Times" w:cs="Times"/>
        </w:rPr>
        <w:t>emotions, and</w:t>
      </w:r>
      <w:proofErr w:type="gramEnd"/>
      <w:r>
        <w:rPr>
          <w:rFonts w:ascii="Times" w:hAnsi="Times" w:cs="Times"/>
        </w:rPr>
        <w:t xml:space="preserve"> will be a respectable fan.</w:t>
      </w:r>
    </w:p>
    <w:p w14:paraId="1774CEE2" w14:textId="77777777" w:rsidR="00386299" w:rsidRDefault="001B7671">
      <w:pPr>
        <w:spacing w:after="34"/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I will remain in the spectator area during games/practices. </w:t>
      </w:r>
    </w:p>
    <w:p w14:paraId="77316DF1" w14:textId="77777777" w:rsidR="00386299" w:rsidRDefault="001B7671">
      <w:pPr>
        <w:spacing w:after="34"/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I will insist that my child play in a safe and healthy environment. </w:t>
      </w:r>
    </w:p>
    <w:p w14:paraId="3E53BF72" w14:textId="77777777" w:rsidR="00386299" w:rsidRDefault="001B7671">
      <w:pPr>
        <w:spacing w:after="34"/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I w</w:t>
      </w:r>
      <w:r>
        <w:rPr>
          <w:rFonts w:ascii="Times" w:hAnsi="Times" w:cs="Times"/>
        </w:rPr>
        <w:t xml:space="preserve">ill support coaches and official working with my child, </w:t>
      </w:r>
      <w:proofErr w:type="gramStart"/>
      <w:r>
        <w:rPr>
          <w:rFonts w:ascii="Times" w:hAnsi="Times" w:cs="Times"/>
        </w:rPr>
        <w:t>in order to</w:t>
      </w:r>
      <w:proofErr w:type="gramEnd"/>
      <w:r>
        <w:rPr>
          <w:rFonts w:ascii="Times" w:hAnsi="Times" w:cs="Times"/>
        </w:rPr>
        <w:t xml:space="preserve"> encourage a positive and enjoyable experience for all. </w:t>
      </w:r>
    </w:p>
    <w:p w14:paraId="2DE44CDC" w14:textId="77777777" w:rsidR="00386299" w:rsidRDefault="001B7671">
      <w:pPr>
        <w:spacing w:after="34"/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I will </w:t>
      </w:r>
      <w:r>
        <w:rPr>
          <w:rFonts w:ascii="Times" w:hAnsi="Times" w:cs="Times"/>
          <w:b/>
        </w:rPr>
        <w:t xml:space="preserve">not </w:t>
      </w:r>
      <w:r>
        <w:rPr>
          <w:rFonts w:ascii="Times" w:hAnsi="Times" w:cs="Times"/>
        </w:rPr>
        <w:t>advise the coach on how to do their job, and I will address any issues before or after practice.</w:t>
      </w:r>
    </w:p>
    <w:p w14:paraId="2A656299" w14:textId="77777777" w:rsidR="00386299" w:rsidRDefault="001B7671">
      <w:pPr>
        <w:spacing w:after="34"/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I will demand a sp</w:t>
      </w:r>
      <w:r>
        <w:rPr>
          <w:rFonts w:ascii="Times" w:hAnsi="Times" w:cs="Times"/>
        </w:rPr>
        <w:t xml:space="preserve">orts environment for my child that is free of drugs, tobacco, and alcohol and will refrain from their use at all youth sports events. I will not drink alcohol at a game/practice or come to one, having drunk too much. </w:t>
      </w:r>
    </w:p>
    <w:p w14:paraId="0E8456C9" w14:textId="77777777" w:rsidR="00386299" w:rsidRDefault="001B7671">
      <w:pPr>
        <w:spacing w:after="34"/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I will remember that the game is fo</w:t>
      </w:r>
      <w:r>
        <w:rPr>
          <w:rFonts w:ascii="Times" w:hAnsi="Times" w:cs="Times"/>
        </w:rPr>
        <w:t xml:space="preserve">r our youth – </w:t>
      </w:r>
      <w:r>
        <w:rPr>
          <w:rFonts w:ascii="Times" w:hAnsi="Times" w:cs="Times"/>
          <w:u w:val="single"/>
        </w:rPr>
        <w:t>NOT ADULTS</w:t>
      </w:r>
      <w:r>
        <w:rPr>
          <w:rFonts w:ascii="Times" w:hAnsi="Times" w:cs="Times"/>
        </w:rPr>
        <w:t xml:space="preserve"> – and that participation in youth sports is a privilege, not a right. </w:t>
      </w:r>
    </w:p>
    <w:p w14:paraId="06021046" w14:textId="77777777" w:rsidR="00386299" w:rsidRDefault="001B7671">
      <w:pPr>
        <w:spacing w:after="34"/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I will </w:t>
      </w:r>
      <w:proofErr w:type="gramStart"/>
      <w:r>
        <w:rPr>
          <w:rFonts w:ascii="Times" w:hAnsi="Times" w:cs="Times"/>
        </w:rPr>
        <w:t>show respect for all participants at all times</w:t>
      </w:r>
      <w:proofErr w:type="gramEnd"/>
      <w:r>
        <w:rPr>
          <w:rFonts w:ascii="Times" w:hAnsi="Times" w:cs="Times"/>
        </w:rPr>
        <w:t xml:space="preserve">. </w:t>
      </w:r>
    </w:p>
    <w:p w14:paraId="18370A33" w14:textId="77777777" w:rsidR="00386299" w:rsidRDefault="001B7671">
      <w:pPr>
        <w:spacing w:after="34"/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I will not coach my child from the sidelines during the game/practice. </w:t>
      </w:r>
    </w:p>
    <w:p w14:paraId="128F05EB" w14:textId="77777777" w:rsidR="00386299" w:rsidRDefault="001B7671">
      <w:pPr>
        <w:spacing w:after="34"/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I will ask my child to </w:t>
      </w:r>
      <w:r>
        <w:rPr>
          <w:rFonts w:ascii="Times" w:hAnsi="Times" w:cs="Times"/>
        </w:rPr>
        <w:t xml:space="preserve">treat all other players, coaches, fans, and officials with respect. </w:t>
      </w:r>
    </w:p>
    <w:p w14:paraId="13E2D57A" w14:textId="77777777" w:rsidR="00386299" w:rsidRDefault="001B7671">
      <w:pPr>
        <w:spacing w:after="34"/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I will not make insulting comments to players, parents, officials, or coaches of either team. </w:t>
      </w:r>
    </w:p>
    <w:p w14:paraId="00245947" w14:textId="77777777" w:rsidR="00386299" w:rsidRDefault="001B7671">
      <w:pPr>
        <w:spacing w:after="34"/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I will require that my child’s coach be trained in the responsibilities of being a you</w:t>
      </w:r>
      <w:r>
        <w:rPr>
          <w:rFonts w:ascii="Times" w:hAnsi="Times" w:cs="Times"/>
        </w:rPr>
        <w:t xml:space="preserve">th sport coach and that the coach upholds the Coaches Code of Ethics. </w:t>
      </w:r>
    </w:p>
    <w:p w14:paraId="0D81B5DD" w14:textId="77777777" w:rsidR="00386299" w:rsidRDefault="001B7671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I will make sure that all issued equipment is maintained and returned in the best possible condition. </w:t>
      </w:r>
    </w:p>
    <w:p w14:paraId="442A9430" w14:textId="77777777" w:rsidR="00386299" w:rsidRDefault="001B7671">
      <w:pPr>
        <w:ind w:left="144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I understand if I do not return the equipment issued to my player, that I wi</w:t>
      </w:r>
      <w:r>
        <w:rPr>
          <w:rFonts w:ascii="Times" w:hAnsi="Times" w:cs="Times"/>
        </w:rPr>
        <w:t>ll be responsible for reimbursing GCKA for its cost before I am to register again.</w:t>
      </w:r>
    </w:p>
    <w:p w14:paraId="3083C06C" w14:textId="77777777" w:rsidR="00386299" w:rsidRDefault="00386299"/>
    <w:p w14:paraId="4979CA1F" w14:textId="77777777" w:rsidR="00386299" w:rsidRDefault="001B7671">
      <w:r>
        <w:rPr>
          <w:rFonts w:ascii="Times" w:hAnsi="Times" w:cs="Times"/>
          <w:color w:val="000000"/>
          <w:sz w:val="24"/>
        </w:rPr>
        <w:t xml:space="preserve">I agree that if I fail to abide by the </w:t>
      </w:r>
      <w:proofErr w:type="gramStart"/>
      <w:r>
        <w:rPr>
          <w:rFonts w:ascii="Times" w:hAnsi="Times" w:cs="Times"/>
          <w:color w:val="000000"/>
          <w:sz w:val="24"/>
        </w:rPr>
        <w:t>aforementioned rules</w:t>
      </w:r>
      <w:proofErr w:type="gramEnd"/>
      <w:r>
        <w:rPr>
          <w:rFonts w:ascii="Times" w:hAnsi="Times" w:cs="Times"/>
          <w:color w:val="000000"/>
          <w:sz w:val="24"/>
        </w:rPr>
        <w:t xml:space="preserve"> and guidelines, I will be subject to disciplinary action that could include, but is not limited to, the following: </w:t>
      </w:r>
    </w:p>
    <w:p w14:paraId="604BEDC3" w14:textId="77777777" w:rsidR="00386299" w:rsidRDefault="00386299">
      <w:pPr>
        <w:spacing w:after="9"/>
      </w:pPr>
    </w:p>
    <w:p w14:paraId="5BED3E42" w14:textId="77777777" w:rsidR="00386299" w:rsidRDefault="001B7671">
      <w:pPr>
        <w:spacing w:after="9"/>
        <w:ind w:left="720"/>
      </w:pPr>
      <w:r>
        <w:rPr>
          <w:rFonts w:ascii="Times" w:hAnsi="Times" w:cs="Times"/>
          <w:color w:val="000000"/>
          <w:sz w:val="24"/>
        </w:rPr>
        <w:tab/>
        <w:t>•</w:t>
      </w:r>
      <w:r>
        <w:rPr>
          <w:rFonts w:ascii="Times" w:hAnsi="Times" w:cs="Times"/>
          <w:color w:val="000000"/>
          <w:sz w:val="24"/>
        </w:rPr>
        <w:tab/>
        <w:t>Documented verbal warning by ANY game day official, Head Coach, any Advisory</w:t>
      </w:r>
      <w:r>
        <w:rPr>
          <w:rFonts w:ascii="Times" w:hAnsi="Times" w:cs="Times"/>
          <w:color w:val="000000"/>
          <w:sz w:val="24"/>
        </w:rPr>
        <w:t xml:space="preserve"> Board Member.</w:t>
      </w:r>
    </w:p>
    <w:p w14:paraId="377A63D0" w14:textId="77777777" w:rsidR="00386299" w:rsidRDefault="001B7671">
      <w:pPr>
        <w:spacing w:after="9"/>
        <w:ind w:left="720"/>
      </w:pPr>
      <w:r>
        <w:rPr>
          <w:rFonts w:ascii="Times" w:hAnsi="Times" w:cs="Times"/>
          <w:color w:val="000000"/>
          <w:sz w:val="24"/>
        </w:rPr>
        <w:tab/>
        <w:t>•</w:t>
      </w:r>
      <w:r>
        <w:rPr>
          <w:rFonts w:ascii="Times" w:hAnsi="Times" w:cs="Times"/>
          <w:color w:val="000000"/>
          <w:sz w:val="24"/>
        </w:rPr>
        <w:tab/>
        <w:t>Written warning by ANY game day official, Head Coach, any Advisory Board Member to be kept on file.</w:t>
      </w:r>
    </w:p>
    <w:p w14:paraId="6D53E35F" w14:textId="77777777" w:rsidR="00386299" w:rsidRDefault="001B7671">
      <w:pPr>
        <w:ind w:left="720"/>
      </w:pPr>
      <w:r>
        <w:rPr>
          <w:rFonts w:ascii="Times" w:hAnsi="Times" w:cs="Times"/>
          <w:color w:val="000000"/>
          <w:sz w:val="24"/>
        </w:rPr>
        <w:tab/>
        <w:t>•</w:t>
      </w:r>
      <w:r>
        <w:rPr>
          <w:rFonts w:ascii="Times" w:hAnsi="Times" w:cs="Times"/>
          <w:color w:val="000000"/>
          <w:sz w:val="24"/>
        </w:rPr>
        <w:tab/>
        <w:t>Suspension with written documentation of incident kept on file by organizations involved based on an incident review by the Football Ad</w:t>
      </w:r>
      <w:r>
        <w:rPr>
          <w:rFonts w:ascii="Times" w:hAnsi="Times" w:cs="Times"/>
          <w:color w:val="000000"/>
          <w:sz w:val="24"/>
        </w:rPr>
        <w:t>visory Board.</w:t>
      </w:r>
    </w:p>
    <w:p w14:paraId="4646B849" w14:textId="77777777" w:rsidR="00386299" w:rsidRDefault="001B7671">
      <w:pPr>
        <w:spacing w:after="7"/>
        <w:ind w:left="720"/>
      </w:pPr>
      <w:r>
        <w:rPr>
          <w:rFonts w:ascii="Times" w:hAnsi="Times" w:cs="Times"/>
          <w:color w:val="000000"/>
          <w:sz w:val="24"/>
        </w:rPr>
        <w:tab/>
        <w:t>•</w:t>
      </w:r>
      <w:r>
        <w:rPr>
          <w:rFonts w:ascii="Times" w:hAnsi="Times" w:cs="Times"/>
          <w:color w:val="000000"/>
          <w:sz w:val="24"/>
        </w:rPr>
        <w:tab/>
        <w:t>Game forfeit based on an incident review by the Football Advisory Board.</w:t>
      </w:r>
    </w:p>
    <w:p w14:paraId="22189D44" w14:textId="77777777" w:rsidR="00386299" w:rsidRDefault="001B7671">
      <w:pPr>
        <w:spacing w:after="7"/>
        <w:ind w:left="720"/>
      </w:pPr>
      <w:r>
        <w:rPr>
          <w:rFonts w:ascii="Times" w:hAnsi="Times" w:cs="Times"/>
          <w:color w:val="000000"/>
          <w:sz w:val="24"/>
        </w:rPr>
        <w:lastRenderedPageBreak/>
        <w:tab/>
        <w:t>•</w:t>
      </w:r>
      <w:r>
        <w:rPr>
          <w:rFonts w:ascii="Times" w:hAnsi="Times" w:cs="Times"/>
          <w:color w:val="000000"/>
          <w:sz w:val="24"/>
        </w:rPr>
        <w:tab/>
        <w:t>Season suspension, based on an incident review by the Football Advisory Board.</w:t>
      </w:r>
    </w:p>
    <w:p w14:paraId="2555FDE4" w14:textId="77777777" w:rsidR="00386299" w:rsidRDefault="001B7671">
      <w:pPr>
        <w:ind w:left="720"/>
      </w:pPr>
      <w:r>
        <w:rPr>
          <w:rFonts w:ascii="Times" w:hAnsi="Times" w:cs="Times"/>
          <w:color w:val="000000"/>
          <w:sz w:val="24"/>
        </w:rPr>
        <w:tab/>
        <w:t>•</w:t>
      </w:r>
      <w:r>
        <w:rPr>
          <w:rFonts w:ascii="Times" w:hAnsi="Times" w:cs="Times"/>
          <w:color w:val="000000"/>
          <w:sz w:val="24"/>
        </w:rPr>
        <w:tab/>
        <w:t>Permanent expulsion from GCKA based on an incident review by the Football Advisor</w:t>
      </w:r>
      <w:r>
        <w:rPr>
          <w:rFonts w:ascii="Times" w:hAnsi="Times" w:cs="Times"/>
          <w:color w:val="000000"/>
          <w:sz w:val="24"/>
        </w:rPr>
        <w:t>y Board, and the GCKA Personnel committee.</w:t>
      </w:r>
    </w:p>
    <w:p w14:paraId="6EF9D28A" w14:textId="77777777" w:rsidR="00386299" w:rsidRDefault="00386299"/>
    <w:p w14:paraId="010EF99D" w14:textId="77777777" w:rsidR="00386299" w:rsidRDefault="001B7671">
      <w:r>
        <w:rPr>
          <w:rFonts w:ascii="Times" w:hAnsi="Times" w:cs="Times"/>
        </w:rPr>
        <w:t>I have read the above Code of Conduct and agree to uphold the agreement. I understand that it is my responsibility to make those attending GCKA Football events with me or for me, that they too understand the Code</w:t>
      </w:r>
      <w:r>
        <w:rPr>
          <w:rFonts w:ascii="Times" w:hAnsi="Times" w:cs="Times"/>
        </w:rPr>
        <w:t xml:space="preserve"> of Conduct and that they will be held to the same standards as I am.</w:t>
      </w:r>
    </w:p>
    <w:p w14:paraId="368AAAB7" w14:textId="77777777" w:rsidR="00386299" w:rsidRDefault="00386299"/>
    <w:p w14:paraId="00C40E8B" w14:textId="77777777" w:rsidR="00386299" w:rsidRDefault="001B7671">
      <w:proofErr w:type="gramStart"/>
      <w:r>
        <w:rPr>
          <w:rFonts w:ascii="Times" w:hAnsi="Times" w:cs="Times"/>
          <w:sz w:val="24"/>
        </w:rPr>
        <w:t>Signature:_</w:t>
      </w:r>
      <w:proofErr w:type="gramEnd"/>
      <w:r>
        <w:rPr>
          <w:rFonts w:ascii="Times" w:hAnsi="Times" w:cs="Times"/>
          <w:sz w:val="24"/>
        </w:rPr>
        <w:t>_____________________________________________ Date:_____________________</w:t>
      </w:r>
    </w:p>
    <w:sectPr w:rsidR="00386299">
      <w:pgSz w:w="12240" w:h="15840"/>
      <w:pgMar w:top="450" w:right="630" w:bottom="9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99"/>
    <w:rsid w:val="001B7671"/>
    <w:rsid w:val="003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C066"/>
  <w15:docId w15:val="{16AACE87-278F-43BD-B3EA-1B217F07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FEF83FD1-855D-4169-8F2D-AE2DB6BAA94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Company>CenturyLink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Justin Endicott</cp:lastModifiedBy>
  <cp:revision>2</cp:revision>
  <dcterms:created xsi:type="dcterms:W3CDTF">2022-02-22T15:11:00Z</dcterms:created>
  <dcterms:modified xsi:type="dcterms:W3CDTF">2022-02-22T15:11:00Z</dcterms:modified>
</cp:coreProperties>
</file>